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13D6A" w14:textId="2E388123" w:rsidR="00542DF3" w:rsidRPr="00BA4BF5" w:rsidRDefault="00542DF3" w:rsidP="00542DF3">
      <w:pPr>
        <w:pStyle w:val="Title"/>
        <w:rPr>
          <w:b/>
          <w:bCs/>
          <w:sz w:val="40"/>
          <w:szCs w:val="40"/>
        </w:rPr>
      </w:pPr>
      <w:r w:rsidRPr="00BA4BF5">
        <w:rPr>
          <w:b/>
          <w:bCs/>
          <w:sz w:val="40"/>
          <w:szCs w:val="40"/>
        </w:rPr>
        <w:t>Agenda for TRU Open Press Advisory Board Meeting</w:t>
      </w:r>
    </w:p>
    <w:p w14:paraId="513E0A10" w14:textId="4F2E2E81" w:rsidR="00542DF3" w:rsidRDefault="00542DF3" w:rsidP="00542DF3">
      <w:r>
        <w:t>Date</w:t>
      </w:r>
      <w:r w:rsidR="00BA4BF5">
        <w:t>/ Time</w:t>
      </w:r>
      <w:r>
        <w:t xml:space="preserve">: </w:t>
      </w:r>
      <w:r w:rsidR="00E123DF">
        <w:t>October 7, 2024</w:t>
      </w:r>
      <w:r w:rsidR="00BA4BF5">
        <w:t xml:space="preserve">, 1:00 </w:t>
      </w:r>
      <w:r w:rsidR="00E123DF">
        <w:t>p</w:t>
      </w:r>
      <w:r w:rsidR="00BA4BF5">
        <w:t xml:space="preserve">m to </w:t>
      </w:r>
      <w:r w:rsidR="00E123DF">
        <w:t>2</w:t>
      </w:r>
      <w:r w:rsidR="00BA4BF5">
        <w:t xml:space="preserve">:00 </w:t>
      </w:r>
      <w:r w:rsidR="00E123DF">
        <w:t>p</w:t>
      </w:r>
      <w:r w:rsidR="00BA4BF5">
        <w:t>m</w:t>
      </w:r>
    </w:p>
    <w:p w14:paraId="398FF745" w14:textId="77777777" w:rsidR="00E123DF" w:rsidRDefault="00542DF3" w:rsidP="00E123DF">
      <w:pPr>
        <w:rPr>
          <w:rFonts w:ascii="Segoe UI" w:hAnsi="Segoe UI" w:cs="Segoe UI"/>
          <w:color w:val="242424"/>
        </w:rPr>
      </w:pPr>
      <w:r>
        <w:t xml:space="preserve">Location: </w:t>
      </w:r>
      <w:hyperlink r:id="rId5" w:tgtFrame="_blank" w:tooltip="Meeting join link" w:history="1">
        <w:r w:rsidR="00E123DF">
          <w:rPr>
            <w:rStyle w:val="Hyperlink"/>
            <w:rFonts w:ascii="Segoe UI" w:hAnsi="Segoe UI" w:cs="Segoe UI"/>
            <w:b/>
            <w:bCs/>
            <w:color w:val="5B5FC7"/>
            <w:sz w:val="30"/>
            <w:szCs w:val="30"/>
          </w:rPr>
          <w:t>Join the meeting now</w:t>
        </w:r>
      </w:hyperlink>
      <w:r w:rsidR="00E123DF">
        <w:rPr>
          <w:rFonts w:ascii="Segoe UI" w:hAnsi="Segoe UI" w:cs="Segoe UI"/>
          <w:color w:val="242424"/>
        </w:rPr>
        <w:t xml:space="preserve"> </w:t>
      </w:r>
    </w:p>
    <w:p w14:paraId="27AA1A42" w14:textId="0326808B" w:rsidR="00E123DF" w:rsidRDefault="00E123DF" w:rsidP="00E123DF">
      <w:pPr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Meeting ID: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276 638 748 852</w:t>
      </w:r>
      <w:r>
        <w:rPr>
          <w:rFonts w:ascii="Segoe UI" w:hAnsi="Segoe UI" w:cs="Segoe UI"/>
          <w:color w:val="242424"/>
        </w:rPr>
        <w:t xml:space="preserve"> </w:t>
      </w:r>
      <w:r>
        <w:rPr>
          <w:rFonts w:ascii="Segoe UI" w:hAnsi="Segoe UI" w:cs="Segoe UI"/>
          <w:color w:val="242424"/>
        </w:rPr>
        <w:t xml:space="preserve">- </w:t>
      </w: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Passcode: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UcYv9J</w:t>
      </w:r>
      <w:r>
        <w:rPr>
          <w:rFonts w:ascii="Segoe UI" w:hAnsi="Segoe UI" w:cs="Segoe UI"/>
          <w:color w:val="242424"/>
        </w:rPr>
        <w:t xml:space="preserve"> </w:t>
      </w:r>
    </w:p>
    <w:p w14:paraId="15508B4B" w14:textId="4FA156C2" w:rsidR="00BA4BF5" w:rsidRDefault="00BA4BF5" w:rsidP="00BA4BF5">
      <w:r w:rsidRPr="00BA4BF5">
        <w:rPr>
          <w:b/>
          <w:bCs/>
        </w:rPr>
        <w:t>Note:</w:t>
      </w:r>
      <w:r>
        <w:t xml:space="preserve"> Please review the attached </w:t>
      </w:r>
      <w:r w:rsidR="00E123DF">
        <w:t>Meeting Minutes</w:t>
      </w:r>
      <w:r>
        <w:t xml:space="preserve"> document before the meeting to facilitate a smooth approval process.</w:t>
      </w:r>
    </w:p>
    <w:p w14:paraId="03956501" w14:textId="4461611A" w:rsidR="00BA4BF5" w:rsidRDefault="00BA4BF5" w:rsidP="00BA4BF5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6F743" wp14:editId="4EF72582">
                <wp:simplePos x="0" y="0"/>
                <wp:positionH relativeFrom="column">
                  <wp:posOffset>53340</wp:posOffset>
                </wp:positionH>
                <wp:positionV relativeFrom="paragraph">
                  <wp:posOffset>77470</wp:posOffset>
                </wp:positionV>
                <wp:extent cx="5844540" cy="0"/>
                <wp:effectExtent l="0" t="0" r="0" b="0"/>
                <wp:wrapNone/>
                <wp:docPr id="149223357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454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1D1866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6.1pt" to="464.4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" strokecolor="#4472c4 [3204]" strokeweight="1.5pt">
                <v:stroke joinstyle="miter"/>
              </v:line>
            </w:pict>
          </mc:Fallback>
        </mc:AlternateContent>
      </w:r>
    </w:p>
    <w:p w14:paraId="1DF18BED" w14:textId="09F975F2" w:rsidR="00542DF3" w:rsidRPr="00BA4BF5" w:rsidRDefault="00542DF3" w:rsidP="00BA4BF5">
      <w:pPr>
        <w:pStyle w:val="ListParagraph"/>
        <w:numPr>
          <w:ilvl w:val="0"/>
          <w:numId w:val="1"/>
        </w:numPr>
        <w:spacing w:before="240" w:after="120" w:line="276" w:lineRule="auto"/>
        <w:ind w:hanging="357"/>
        <w:contextualSpacing w:val="0"/>
        <w:rPr>
          <w:b/>
          <w:bCs/>
        </w:rPr>
      </w:pPr>
      <w:r w:rsidRPr="00542DF3">
        <w:rPr>
          <w:b/>
          <w:bCs/>
        </w:rPr>
        <w:t xml:space="preserve">Welcome and </w:t>
      </w:r>
      <w:r w:rsidR="00E123DF">
        <w:rPr>
          <w:b/>
          <w:bCs/>
        </w:rPr>
        <w:t>i</w:t>
      </w:r>
      <w:r w:rsidRPr="00542DF3">
        <w:rPr>
          <w:b/>
          <w:bCs/>
        </w:rPr>
        <w:t>ntroductions</w:t>
      </w:r>
      <w:r w:rsidRPr="00BA4BF5">
        <w:rPr>
          <w:b/>
          <w:bCs/>
        </w:rPr>
        <w:t xml:space="preserve"> </w:t>
      </w:r>
      <w:r w:rsidRPr="00BA4BF5">
        <w:t>(</w:t>
      </w:r>
      <w:r w:rsidR="002E3F30">
        <w:t>5</w:t>
      </w:r>
      <w:r w:rsidRPr="00BA4BF5">
        <w:t xml:space="preserve"> minutes)</w:t>
      </w:r>
    </w:p>
    <w:p w14:paraId="2AD80036" w14:textId="223080FE" w:rsidR="00271076" w:rsidRDefault="00271076" w:rsidP="00271076">
      <w:pPr>
        <w:pStyle w:val="ListParagraph"/>
        <w:numPr>
          <w:ilvl w:val="0"/>
          <w:numId w:val="2"/>
        </w:numPr>
        <w:spacing w:after="120" w:line="240" w:lineRule="auto"/>
        <w:ind w:left="1138"/>
        <w:contextualSpacing w:val="0"/>
      </w:pPr>
      <w:r w:rsidRPr="00E123DF">
        <w:rPr>
          <w:b/>
          <w:bCs/>
        </w:rPr>
        <w:t>Presenter:</w:t>
      </w:r>
      <w:r>
        <w:t xml:space="preserve"> </w:t>
      </w:r>
      <w:r>
        <w:t>Marie Bartlett</w:t>
      </w:r>
      <w:r>
        <w:t xml:space="preserve">, </w:t>
      </w:r>
      <w:r>
        <w:t>OP Co-Chair</w:t>
      </w:r>
    </w:p>
    <w:p w14:paraId="5691CC87" w14:textId="1A8CE91F" w:rsidR="00542DF3" w:rsidRDefault="005A0E5B" w:rsidP="00BA4BF5">
      <w:pPr>
        <w:pStyle w:val="ListParagraph"/>
        <w:numPr>
          <w:ilvl w:val="0"/>
          <w:numId w:val="3"/>
        </w:numPr>
        <w:ind w:left="1134"/>
      </w:pPr>
      <w:r>
        <w:t xml:space="preserve">Land Acknowledgement and </w:t>
      </w:r>
      <w:r w:rsidR="00542DF3">
        <w:t>Welcome by Co-Chairs</w:t>
      </w:r>
      <w:r w:rsidR="00E123DF">
        <w:t xml:space="preserve">, Marie and Brian </w:t>
      </w:r>
    </w:p>
    <w:p w14:paraId="6512D77E" w14:textId="199F91E3" w:rsidR="00E123DF" w:rsidRDefault="00E123DF" w:rsidP="00E123DF">
      <w:pPr>
        <w:pStyle w:val="ListParagraph"/>
        <w:numPr>
          <w:ilvl w:val="1"/>
          <w:numId w:val="3"/>
        </w:numPr>
      </w:pPr>
      <w:r>
        <w:t>Brian is interim Advisory Board Co-chair while Brenna is away</w:t>
      </w:r>
    </w:p>
    <w:p w14:paraId="01EA9812" w14:textId="2069734A" w:rsidR="00BA4BF5" w:rsidRDefault="00542DF3" w:rsidP="00BA4BF5">
      <w:pPr>
        <w:pStyle w:val="ListParagraph"/>
        <w:numPr>
          <w:ilvl w:val="0"/>
          <w:numId w:val="3"/>
        </w:numPr>
        <w:ind w:left="1134"/>
      </w:pPr>
      <w:r>
        <w:t>Brief introduction of each Advisory Board member</w:t>
      </w:r>
      <w:r w:rsidR="00271076">
        <w:t xml:space="preserve"> </w:t>
      </w:r>
    </w:p>
    <w:p w14:paraId="04EE6BA2" w14:textId="07986347" w:rsidR="00E123DF" w:rsidRDefault="00E123DF" w:rsidP="00BA4BF5">
      <w:pPr>
        <w:pStyle w:val="ListParagraph"/>
        <w:numPr>
          <w:ilvl w:val="0"/>
          <w:numId w:val="3"/>
        </w:numPr>
        <w:ind w:left="1134"/>
      </w:pPr>
      <w:r>
        <w:t>Student representatives on the Board for 2024-2025</w:t>
      </w:r>
    </w:p>
    <w:p w14:paraId="3F802FFF" w14:textId="0878B0D5" w:rsidR="00E123DF" w:rsidRDefault="00E123DF" w:rsidP="00E123DF">
      <w:pPr>
        <w:pStyle w:val="ListParagraph"/>
        <w:numPr>
          <w:ilvl w:val="1"/>
          <w:numId w:val="3"/>
        </w:numPr>
      </w:pPr>
      <w:r>
        <w:t xml:space="preserve">Bensley Pierre: (Welcome back, Bensley!) Bensley was student rep for the 2023-2024 </w:t>
      </w:r>
      <w:r w:rsidR="00D64C95">
        <w:t>year and</w:t>
      </w:r>
      <w:r>
        <w:t xml:space="preserve"> is also on the Project Adjudication subcommittee</w:t>
      </w:r>
    </w:p>
    <w:p w14:paraId="51E18948" w14:textId="2735D6D9" w:rsidR="00E123DF" w:rsidRDefault="00E123DF" w:rsidP="00E123DF">
      <w:pPr>
        <w:pStyle w:val="ListParagraph"/>
        <w:numPr>
          <w:ilvl w:val="1"/>
          <w:numId w:val="3"/>
        </w:numPr>
      </w:pPr>
      <w:r>
        <w:t xml:space="preserve">Greg Vilac made a huge impact on the OP team as a E-Learning Support technician. We are so happy to have him on now on the board! </w:t>
      </w:r>
    </w:p>
    <w:p w14:paraId="03296FE3" w14:textId="0F114D05" w:rsidR="00542DF3" w:rsidRPr="00BA4BF5" w:rsidRDefault="00542DF3" w:rsidP="004B3ACE">
      <w:pPr>
        <w:pStyle w:val="ListParagraph"/>
        <w:numPr>
          <w:ilvl w:val="0"/>
          <w:numId w:val="1"/>
        </w:numPr>
        <w:spacing w:before="360" w:after="120" w:line="276" w:lineRule="auto"/>
        <w:contextualSpacing w:val="0"/>
        <w:rPr>
          <w:b/>
          <w:bCs/>
        </w:rPr>
      </w:pPr>
      <w:r w:rsidRPr="00542DF3">
        <w:rPr>
          <w:b/>
          <w:bCs/>
        </w:rPr>
        <w:t xml:space="preserve">Approval of </w:t>
      </w:r>
      <w:r w:rsidR="00E123DF">
        <w:rPr>
          <w:b/>
          <w:bCs/>
        </w:rPr>
        <w:t>the meeting agenda and previous May 27 meeting minutes</w:t>
      </w:r>
      <w:r w:rsidRPr="00542DF3">
        <w:rPr>
          <w:b/>
          <w:bCs/>
        </w:rPr>
        <w:t xml:space="preserve"> </w:t>
      </w:r>
      <w:r w:rsidRPr="004B3ACE">
        <w:rPr>
          <w:b/>
          <w:bCs/>
        </w:rPr>
        <w:t>(5 minutes)</w:t>
      </w:r>
    </w:p>
    <w:p w14:paraId="7ACA0973" w14:textId="2F428007" w:rsidR="00271076" w:rsidRDefault="00271076" w:rsidP="00271076">
      <w:pPr>
        <w:pStyle w:val="ListParagraph"/>
        <w:numPr>
          <w:ilvl w:val="0"/>
          <w:numId w:val="2"/>
        </w:numPr>
        <w:spacing w:after="120" w:line="240" w:lineRule="auto"/>
        <w:ind w:left="1138"/>
        <w:contextualSpacing w:val="0"/>
      </w:pPr>
      <w:r w:rsidRPr="00E123DF">
        <w:rPr>
          <w:b/>
          <w:bCs/>
        </w:rPr>
        <w:t>Presenter:</w:t>
      </w:r>
      <w:r>
        <w:t xml:space="preserve"> Marie</w:t>
      </w:r>
      <w:r>
        <w:t xml:space="preserve"> Bartlett</w:t>
      </w:r>
      <w:r>
        <w:t>, OP Co-Chair</w:t>
      </w:r>
    </w:p>
    <w:p w14:paraId="67B600D3" w14:textId="239B0936" w:rsidR="00542DF3" w:rsidRDefault="00542DF3" w:rsidP="00E123DF">
      <w:pPr>
        <w:pStyle w:val="ListParagraph"/>
        <w:numPr>
          <w:ilvl w:val="0"/>
          <w:numId w:val="2"/>
        </w:numPr>
        <w:spacing w:after="120" w:line="240" w:lineRule="auto"/>
        <w:ind w:left="1138"/>
        <w:contextualSpacing w:val="0"/>
      </w:pPr>
      <w:r>
        <w:t>Review and approve the meeting agenda</w:t>
      </w:r>
    </w:p>
    <w:p w14:paraId="7CC01C4D" w14:textId="3F8E0962" w:rsidR="00E123DF" w:rsidRDefault="00E123DF" w:rsidP="00E123DF">
      <w:pPr>
        <w:pStyle w:val="ListParagraph"/>
        <w:numPr>
          <w:ilvl w:val="0"/>
          <w:numId w:val="2"/>
        </w:numPr>
        <w:spacing w:after="120" w:line="240" w:lineRule="auto"/>
        <w:ind w:left="1138"/>
        <w:contextualSpacing w:val="0"/>
      </w:pPr>
      <w:r>
        <w:t>Review and approve the previous meeting minutes</w:t>
      </w:r>
    </w:p>
    <w:p w14:paraId="618450DC" w14:textId="072ADCBD" w:rsidR="00542DF3" w:rsidRPr="00BA4BF5" w:rsidRDefault="00E123DF" w:rsidP="00BA4BF5">
      <w:pPr>
        <w:pStyle w:val="ListParagraph"/>
        <w:numPr>
          <w:ilvl w:val="0"/>
          <w:numId w:val="1"/>
        </w:numPr>
        <w:spacing w:before="240" w:after="120" w:line="276" w:lineRule="auto"/>
        <w:ind w:hanging="357"/>
        <w:contextualSpacing w:val="0"/>
      </w:pPr>
      <w:bookmarkStart w:id="0" w:name="_Hlk179193470"/>
      <w:r>
        <w:rPr>
          <w:b/>
          <w:bCs/>
        </w:rPr>
        <w:t>Publishing Manager’s update</w:t>
      </w:r>
      <w:r w:rsidR="00542DF3" w:rsidRPr="00542DF3">
        <w:rPr>
          <w:b/>
          <w:bCs/>
        </w:rPr>
        <w:t xml:space="preserve"> </w:t>
      </w:r>
      <w:r w:rsidR="00542DF3" w:rsidRPr="00BA4BF5">
        <w:t>(1</w:t>
      </w:r>
      <w:r w:rsidR="00C40F8F">
        <w:t>5</w:t>
      </w:r>
      <w:r w:rsidR="00542DF3" w:rsidRPr="00BA4BF5">
        <w:t xml:space="preserve"> minutes)</w:t>
      </w:r>
    </w:p>
    <w:p w14:paraId="207FD07F" w14:textId="50095060" w:rsidR="00E123DF" w:rsidRDefault="00E123DF" w:rsidP="00002FB5">
      <w:pPr>
        <w:pStyle w:val="ListParagraph"/>
        <w:numPr>
          <w:ilvl w:val="0"/>
          <w:numId w:val="2"/>
        </w:numPr>
        <w:spacing w:after="120" w:line="240" w:lineRule="auto"/>
        <w:ind w:left="1138"/>
        <w:contextualSpacing w:val="0"/>
      </w:pPr>
      <w:r w:rsidRPr="00E123DF">
        <w:rPr>
          <w:b/>
          <w:bCs/>
        </w:rPr>
        <w:t>Presenter:</w:t>
      </w:r>
      <w:r>
        <w:t xml:space="preserve"> Dani</w:t>
      </w:r>
      <w:r w:rsidR="00271076">
        <w:t xml:space="preserve"> Collins</w:t>
      </w:r>
      <w:r>
        <w:t>, Publishing Manager</w:t>
      </w:r>
    </w:p>
    <w:p w14:paraId="3888BC48" w14:textId="77777777" w:rsidR="000A7D23" w:rsidRPr="00002FB5" w:rsidRDefault="00E123DF" w:rsidP="00002FB5">
      <w:pPr>
        <w:pStyle w:val="ListParagraph"/>
        <w:numPr>
          <w:ilvl w:val="0"/>
          <w:numId w:val="2"/>
        </w:numPr>
        <w:spacing w:after="120" w:line="240" w:lineRule="auto"/>
        <w:ind w:left="1138"/>
        <w:contextualSpacing w:val="0"/>
      </w:pPr>
      <w:r w:rsidRPr="00002FB5">
        <w:t>Status of ongoing projects</w:t>
      </w:r>
      <w:r w:rsidRPr="00002FB5">
        <w:t xml:space="preserve"> </w:t>
      </w:r>
    </w:p>
    <w:p w14:paraId="43C26B07" w14:textId="3A6E22C4" w:rsidR="00806448" w:rsidRPr="00806448" w:rsidRDefault="00806448" w:rsidP="00680DF0">
      <w:pPr>
        <w:pStyle w:val="ListParagraph"/>
        <w:numPr>
          <w:ilvl w:val="1"/>
          <w:numId w:val="2"/>
        </w:numPr>
        <w:spacing w:after="120" w:line="240" w:lineRule="auto"/>
        <w:contextualSpacing w:val="0"/>
        <w:rPr>
          <w:lang w:val="en-US"/>
        </w:rPr>
      </w:pPr>
      <w:r w:rsidRPr="00002FB5">
        <w:t>2023</w:t>
      </w:r>
      <w:r w:rsidRPr="00002FB5">
        <w:rPr>
          <w:rFonts w:cstheme="minorHAnsi"/>
        </w:rPr>
        <w:t>‒</w:t>
      </w:r>
      <w:r w:rsidRPr="00002FB5">
        <w:t>2024 project completion</w:t>
      </w:r>
      <w:r w:rsidR="00002FB5">
        <w:t>, and p</w:t>
      </w:r>
      <w:proofErr w:type="spellStart"/>
      <w:r w:rsidRPr="00806448">
        <w:rPr>
          <w:lang w:val="en-US"/>
        </w:rPr>
        <w:t>rojects</w:t>
      </w:r>
      <w:proofErr w:type="spellEnd"/>
      <w:r w:rsidRPr="00806448">
        <w:rPr>
          <w:lang w:val="en-US"/>
        </w:rPr>
        <w:t xml:space="preserve"> </w:t>
      </w:r>
      <w:r w:rsidR="00002FB5">
        <w:rPr>
          <w:lang w:val="en-US"/>
        </w:rPr>
        <w:t>c</w:t>
      </w:r>
      <w:r w:rsidRPr="00806448">
        <w:rPr>
          <w:lang w:val="en-US"/>
        </w:rPr>
        <w:t>ontinuing into 2024-2025</w:t>
      </w:r>
    </w:p>
    <w:p w14:paraId="626E66E2" w14:textId="33B06A0C" w:rsidR="00E123DF" w:rsidRPr="00002FB5" w:rsidRDefault="00806448" w:rsidP="00002FB5">
      <w:pPr>
        <w:pStyle w:val="ListParagraph"/>
        <w:numPr>
          <w:ilvl w:val="0"/>
          <w:numId w:val="2"/>
        </w:numPr>
        <w:spacing w:after="120" w:line="240" w:lineRule="auto"/>
        <w:ind w:left="1138"/>
        <w:contextualSpacing w:val="0"/>
      </w:pPr>
      <w:r w:rsidRPr="00002FB5">
        <w:t>New Projects</w:t>
      </w:r>
      <w:r w:rsidR="00002FB5" w:rsidRPr="00002FB5">
        <w:t xml:space="preserve"> approved by OP Adjudication subcommittee</w:t>
      </w:r>
    </w:p>
    <w:p w14:paraId="045A4F04" w14:textId="35A203A9" w:rsidR="00002FB5" w:rsidRPr="00002FB5" w:rsidRDefault="00002FB5" w:rsidP="00002FB5">
      <w:pPr>
        <w:pStyle w:val="ListParagraph"/>
        <w:numPr>
          <w:ilvl w:val="0"/>
          <w:numId w:val="2"/>
        </w:numPr>
        <w:spacing w:after="120" w:line="240" w:lineRule="auto"/>
        <w:ind w:left="1138"/>
        <w:contextualSpacing w:val="0"/>
      </w:pPr>
      <w:r w:rsidRPr="00002FB5">
        <w:t>New Projects in Service of other ISP initiatives</w:t>
      </w:r>
    </w:p>
    <w:p w14:paraId="406DE8A2" w14:textId="105560A5" w:rsidR="00E123DF" w:rsidRPr="00002FB5" w:rsidRDefault="00E123DF" w:rsidP="00002FB5">
      <w:pPr>
        <w:pStyle w:val="ListParagraph"/>
        <w:numPr>
          <w:ilvl w:val="0"/>
          <w:numId w:val="2"/>
        </w:numPr>
        <w:spacing w:after="120" w:line="240" w:lineRule="auto"/>
        <w:ind w:left="1138"/>
        <w:contextualSpacing w:val="0"/>
      </w:pPr>
      <w:r w:rsidRPr="00002FB5">
        <w:t>Recent releases and upcoming publications</w:t>
      </w:r>
      <w:r w:rsidR="00C40F8F" w:rsidRPr="00002FB5">
        <w:t xml:space="preserve"> </w:t>
      </w:r>
    </w:p>
    <w:p w14:paraId="4519F002" w14:textId="1EBAC7B8" w:rsidR="00002FB5" w:rsidRPr="00002FB5" w:rsidRDefault="00E123DF" w:rsidP="00002FB5">
      <w:pPr>
        <w:pStyle w:val="ListParagraph"/>
        <w:numPr>
          <w:ilvl w:val="0"/>
          <w:numId w:val="2"/>
        </w:numPr>
        <w:spacing w:after="120" w:line="240" w:lineRule="auto"/>
        <w:ind w:left="1138"/>
        <w:contextualSpacing w:val="0"/>
      </w:pPr>
      <w:r w:rsidRPr="00002FB5">
        <w:t xml:space="preserve">Team updates </w:t>
      </w:r>
      <w:bookmarkEnd w:id="0"/>
    </w:p>
    <w:p w14:paraId="01E6891C" w14:textId="6AE51D33" w:rsidR="00E123DF" w:rsidRPr="000D5561" w:rsidRDefault="000D5561" w:rsidP="00002FB5">
      <w:pPr>
        <w:pStyle w:val="ListParagraph"/>
        <w:numPr>
          <w:ilvl w:val="0"/>
          <w:numId w:val="1"/>
        </w:numPr>
        <w:spacing w:before="360" w:after="120" w:line="276" w:lineRule="auto"/>
        <w:contextualSpacing w:val="0"/>
        <w:rPr>
          <w:b/>
          <w:bCs/>
        </w:rPr>
      </w:pPr>
      <w:r w:rsidRPr="000D5561">
        <w:rPr>
          <w:b/>
          <w:bCs/>
        </w:rPr>
        <w:t xml:space="preserve">Subcommittee comments on new projects </w:t>
      </w:r>
      <w:r w:rsidR="00C40F8F" w:rsidRPr="00002FB5">
        <w:rPr>
          <w:b/>
          <w:bCs/>
        </w:rPr>
        <w:t>(5 minutes)</w:t>
      </w:r>
    </w:p>
    <w:p w14:paraId="7D1C8C71" w14:textId="28C0C4F5" w:rsidR="00271076" w:rsidRDefault="00271076" w:rsidP="00271076">
      <w:pPr>
        <w:pStyle w:val="ListParagraph"/>
        <w:numPr>
          <w:ilvl w:val="0"/>
          <w:numId w:val="2"/>
        </w:numPr>
        <w:spacing w:after="120" w:line="240" w:lineRule="auto"/>
        <w:ind w:left="1138"/>
        <w:contextualSpacing w:val="0"/>
      </w:pPr>
      <w:r w:rsidRPr="00E123DF">
        <w:rPr>
          <w:b/>
          <w:bCs/>
        </w:rPr>
        <w:t>Presenter:</w:t>
      </w:r>
      <w:r>
        <w:t xml:space="preserve"> </w:t>
      </w:r>
      <w:r>
        <w:t>Jamie Drozda</w:t>
      </w:r>
      <w:r>
        <w:t xml:space="preserve">, OP </w:t>
      </w:r>
      <w:r>
        <w:t>Project Adjudication Subcommittee Chair</w:t>
      </w:r>
    </w:p>
    <w:p w14:paraId="411F11F9" w14:textId="33D983FA" w:rsidR="000D5561" w:rsidRDefault="000D5561" w:rsidP="000D5561">
      <w:pPr>
        <w:pStyle w:val="ListParagraph"/>
        <w:numPr>
          <w:ilvl w:val="0"/>
          <w:numId w:val="2"/>
        </w:numPr>
        <w:spacing w:after="120" w:line="240" w:lineRule="auto"/>
        <w:ind w:left="1138"/>
        <w:contextualSpacing w:val="0"/>
      </w:pPr>
      <w:r>
        <w:t>A</w:t>
      </w:r>
      <w:r w:rsidRPr="000D5561">
        <w:t>djudication process</w:t>
      </w:r>
    </w:p>
    <w:p w14:paraId="4953E66A" w14:textId="5A6492B7" w:rsidR="000D5561" w:rsidRDefault="000D5561" w:rsidP="000D5561">
      <w:pPr>
        <w:pStyle w:val="ListParagraph"/>
        <w:numPr>
          <w:ilvl w:val="0"/>
          <w:numId w:val="2"/>
        </w:numPr>
        <w:spacing w:after="120" w:line="240" w:lineRule="auto"/>
        <w:ind w:left="1138"/>
        <w:contextualSpacing w:val="0"/>
      </w:pPr>
      <w:r>
        <w:lastRenderedPageBreak/>
        <w:t xml:space="preserve">Approved projects </w:t>
      </w:r>
    </w:p>
    <w:p w14:paraId="7C234EB6" w14:textId="24B1854F" w:rsidR="000D5561" w:rsidRPr="00E123DF" w:rsidRDefault="000D5561" w:rsidP="000D5561">
      <w:pPr>
        <w:pStyle w:val="ListParagraph"/>
        <w:numPr>
          <w:ilvl w:val="0"/>
          <w:numId w:val="2"/>
        </w:numPr>
        <w:spacing w:after="120" w:line="240" w:lineRule="auto"/>
        <w:ind w:left="1138"/>
        <w:contextualSpacing w:val="0"/>
      </w:pPr>
      <w:r>
        <w:t>Recommendations on proposal form</w:t>
      </w:r>
    </w:p>
    <w:p w14:paraId="590983D2" w14:textId="200405D3" w:rsidR="00D64C95" w:rsidRDefault="00C40F8F" w:rsidP="00D64C95">
      <w:pPr>
        <w:pStyle w:val="ListParagraph"/>
        <w:numPr>
          <w:ilvl w:val="0"/>
          <w:numId w:val="1"/>
        </w:numPr>
        <w:spacing w:before="360" w:after="120" w:line="276" w:lineRule="auto"/>
        <w:contextualSpacing w:val="0"/>
        <w:rPr>
          <w:b/>
          <w:bCs/>
        </w:rPr>
      </w:pPr>
      <w:r w:rsidRPr="00C40F8F">
        <w:rPr>
          <w:b/>
          <w:bCs/>
        </w:rPr>
        <w:t>Strategic Goals for the Coming Year</w:t>
      </w:r>
      <w:r w:rsidR="00D64C95">
        <w:rPr>
          <w:b/>
          <w:bCs/>
        </w:rPr>
        <w:t xml:space="preserve"> </w:t>
      </w:r>
      <w:r w:rsidR="00D64C95" w:rsidRPr="00D64C95">
        <w:t>(5 minutes)</w:t>
      </w:r>
      <w:r w:rsidR="00D64C95">
        <w:rPr>
          <w:b/>
          <w:bCs/>
        </w:rPr>
        <w:t xml:space="preserve"> </w:t>
      </w:r>
    </w:p>
    <w:p w14:paraId="3F42EBF9" w14:textId="5164EE80" w:rsidR="00271076" w:rsidRPr="00271076" w:rsidRDefault="00271076" w:rsidP="00271076">
      <w:pPr>
        <w:pStyle w:val="ListParagraph"/>
        <w:numPr>
          <w:ilvl w:val="0"/>
          <w:numId w:val="2"/>
        </w:numPr>
        <w:spacing w:after="120" w:line="240" w:lineRule="auto"/>
        <w:ind w:left="1138"/>
        <w:contextualSpacing w:val="0"/>
      </w:pPr>
      <w:r w:rsidRPr="00E123DF">
        <w:rPr>
          <w:b/>
          <w:bCs/>
        </w:rPr>
        <w:t>Presenter</w:t>
      </w:r>
      <w:r>
        <w:rPr>
          <w:b/>
          <w:bCs/>
        </w:rPr>
        <w:t>s</w:t>
      </w:r>
      <w:r w:rsidRPr="00E123DF">
        <w:rPr>
          <w:b/>
          <w:bCs/>
        </w:rPr>
        <w:t>:</w:t>
      </w:r>
      <w:r>
        <w:t xml:space="preserve"> Marie Bartlett, OP Co-Chair</w:t>
      </w:r>
      <w:r>
        <w:t xml:space="preserve"> &amp; Dani Collins, Publishing Manager</w:t>
      </w:r>
    </w:p>
    <w:p w14:paraId="11AD2B54" w14:textId="4CC52A5C" w:rsidR="00D64C95" w:rsidRDefault="00D64C95" w:rsidP="00D64C95">
      <w:pPr>
        <w:pStyle w:val="ListParagraph"/>
        <w:numPr>
          <w:ilvl w:val="1"/>
          <w:numId w:val="2"/>
        </w:numPr>
        <w:spacing w:after="120" w:line="240" w:lineRule="auto"/>
        <w:contextualSpacing w:val="0"/>
      </w:pPr>
      <w:r>
        <w:t>Quantitative data for OERs, usage and promotion – survey to be sent out and posted (on posters with QR code and on websites)</w:t>
      </w:r>
    </w:p>
    <w:p w14:paraId="175E0F24" w14:textId="1FA207C3" w:rsidR="00D64C95" w:rsidRDefault="00D64C95" w:rsidP="00D64C95">
      <w:pPr>
        <w:pStyle w:val="ListParagraph"/>
        <w:numPr>
          <w:ilvl w:val="1"/>
          <w:numId w:val="2"/>
        </w:numPr>
        <w:spacing w:after="120" w:line="240" w:lineRule="auto"/>
        <w:contextualSpacing w:val="0"/>
      </w:pPr>
      <w:r>
        <w:t xml:space="preserve">Support of other ISP initiatives, especially OEP for Honours College </w:t>
      </w:r>
    </w:p>
    <w:p w14:paraId="512AB414" w14:textId="792814A6" w:rsidR="00C40F8F" w:rsidRPr="00C40F8F" w:rsidRDefault="00C40F8F" w:rsidP="00D64C95">
      <w:pPr>
        <w:pStyle w:val="ListParagraph"/>
        <w:numPr>
          <w:ilvl w:val="0"/>
          <w:numId w:val="2"/>
        </w:numPr>
        <w:spacing w:after="120" w:line="240" w:lineRule="auto"/>
        <w:ind w:left="1138"/>
        <w:contextualSpacing w:val="0"/>
      </w:pPr>
      <w:r w:rsidRPr="00C40F8F">
        <w:t>Discussion on key goals for the TRU Open Press in the next 12 months</w:t>
      </w:r>
    </w:p>
    <w:p w14:paraId="6E4B52AE" w14:textId="77777777" w:rsidR="00C40F8F" w:rsidRPr="00C40F8F" w:rsidRDefault="00C40F8F" w:rsidP="00D64C95">
      <w:pPr>
        <w:pStyle w:val="ListParagraph"/>
        <w:numPr>
          <w:ilvl w:val="0"/>
          <w:numId w:val="2"/>
        </w:numPr>
        <w:spacing w:after="120" w:line="240" w:lineRule="auto"/>
        <w:ind w:left="1138"/>
        <w:contextualSpacing w:val="0"/>
      </w:pPr>
      <w:r w:rsidRPr="00C40F8F">
        <w:t>Feedback from the Advisory Board on strategic direction</w:t>
      </w:r>
    </w:p>
    <w:p w14:paraId="04FFF22E" w14:textId="442ECDF8" w:rsidR="00542DF3" w:rsidRPr="00271076" w:rsidRDefault="00542DF3" w:rsidP="00D64C95">
      <w:pPr>
        <w:pStyle w:val="ListParagraph"/>
        <w:numPr>
          <w:ilvl w:val="0"/>
          <w:numId w:val="1"/>
        </w:numPr>
        <w:spacing w:before="360" w:after="120" w:line="276" w:lineRule="auto"/>
        <w:contextualSpacing w:val="0"/>
        <w:rPr>
          <w:b/>
          <w:bCs/>
        </w:rPr>
      </w:pPr>
      <w:r w:rsidRPr="00542DF3">
        <w:rPr>
          <w:b/>
          <w:bCs/>
        </w:rPr>
        <w:t>Open Discussion</w:t>
      </w:r>
      <w:r w:rsidR="00D64C95">
        <w:rPr>
          <w:b/>
          <w:bCs/>
        </w:rPr>
        <w:t xml:space="preserve"> and questions</w:t>
      </w:r>
      <w:r w:rsidRPr="00542DF3">
        <w:rPr>
          <w:b/>
          <w:bCs/>
        </w:rPr>
        <w:t xml:space="preserve"> </w:t>
      </w:r>
      <w:r w:rsidRPr="00D64C95">
        <w:t>(</w:t>
      </w:r>
      <w:r w:rsidR="00D64C95" w:rsidRPr="00D64C95">
        <w:t>10</w:t>
      </w:r>
      <w:r w:rsidRPr="00D64C95">
        <w:t xml:space="preserve"> minutes)</w:t>
      </w:r>
    </w:p>
    <w:p w14:paraId="35EA1561" w14:textId="1055062A" w:rsidR="00271076" w:rsidRPr="00271076" w:rsidRDefault="00271076" w:rsidP="00271076">
      <w:pPr>
        <w:pStyle w:val="ListParagraph"/>
        <w:numPr>
          <w:ilvl w:val="0"/>
          <w:numId w:val="2"/>
        </w:numPr>
        <w:spacing w:after="120" w:line="240" w:lineRule="auto"/>
        <w:ind w:left="1138"/>
        <w:contextualSpacing w:val="0"/>
      </w:pPr>
      <w:r w:rsidRPr="00E123DF">
        <w:rPr>
          <w:b/>
          <w:bCs/>
        </w:rPr>
        <w:t>Presenter</w:t>
      </w:r>
      <w:r>
        <w:rPr>
          <w:b/>
          <w:bCs/>
        </w:rPr>
        <w:t>/ facilitator</w:t>
      </w:r>
      <w:r w:rsidRPr="00E123DF">
        <w:rPr>
          <w:b/>
          <w:bCs/>
        </w:rPr>
        <w:t>:</w:t>
      </w:r>
      <w:r>
        <w:t xml:space="preserve"> </w:t>
      </w:r>
      <w:r>
        <w:t>Brian Lamb</w:t>
      </w:r>
      <w:r>
        <w:t>, OP Co-Chair</w:t>
      </w:r>
    </w:p>
    <w:p w14:paraId="1865BE0C" w14:textId="0F4C6ED9" w:rsidR="00542DF3" w:rsidRDefault="00542DF3" w:rsidP="00542DF3">
      <w:pPr>
        <w:pStyle w:val="ListParagraph"/>
        <w:numPr>
          <w:ilvl w:val="0"/>
          <w:numId w:val="3"/>
        </w:numPr>
        <w:ind w:left="1134"/>
      </w:pPr>
      <w:r>
        <w:t>Open floor for any additional comments, questions, or suggestions from board members</w:t>
      </w:r>
    </w:p>
    <w:p w14:paraId="6DC6CF4C" w14:textId="07792C60" w:rsidR="00542DF3" w:rsidRPr="00D64C95" w:rsidRDefault="00542DF3" w:rsidP="00D64C95">
      <w:pPr>
        <w:pStyle w:val="ListParagraph"/>
        <w:numPr>
          <w:ilvl w:val="0"/>
          <w:numId w:val="1"/>
        </w:numPr>
        <w:spacing w:before="360" w:after="120" w:line="276" w:lineRule="auto"/>
        <w:contextualSpacing w:val="0"/>
        <w:rPr>
          <w:b/>
          <w:bCs/>
        </w:rPr>
      </w:pPr>
      <w:r w:rsidRPr="00542DF3">
        <w:rPr>
          <w:b/>
          <w:bCs/>
        </w:rPr>
        <w:t xml:space="preserve">Next Steps and Closing Remarks </w:t>
      </w:r>
      <w:r w:rsidRPr="00D64C95">
        <w:t>(</w:t>
      </w:r>
      <w:r w:rsidR="00D64C95" w:rsidRPr="00D64C95">
        <w:t>5</w:t>
      </w:r>
      <w:r w:rsidRPr="00D64C95">
        <w:t xml:space="preserve"> minutes)</w:t>
      </w:r>
    </w:p>
    <w:p w14:paraId="28DA2637" w14:textId="13FD30D8" w:rsidR="00271076" w:rsidRDefault="00271076" w:rsidP="00271076">
      <w:pPr>
        <w:pStyle w:val="ListParagraph"/>
        <w:numPr>
          <w:ilvl w:val="0"/>
          <w:numId w:val="2"/>
        </w:numPr>
        <w:spacing w:after="120" w:line="240" w:lineRule="auto"/>
        <w:ind w:left="1138"/>
        <w:contextualSpacing w:val="0"/>
      </w:pPr>
      <w:r w:rsidRPr="00E123DF">
        <w:rPr>
          <w:b/>
          <w:bCs/>
        </w:rPr>
        <w:t>Presenter:</w:t>
      </w:r>
      <w:r>
        <w:t xml:space="preserve"> </w:t>
      </w:r>
      <w:r>
        <w:t>Dani Collins</w:t>
      </w:r>
      <w:r>
        <w:t xml:space="preserve">, </w:t>
      </w:r>
      <w:r>
        <w:t>Publishing Manager</w:t>
      </w:r>
    </w:p>
    <w:p w14:paraId="08CE8C34" w14:textId="1508979B" w:rsidR="00D64C95" w:rsidRDefault="00542DF3" w:rsidP="00BA4BF5">
      <w:pPr>
        <w:pStyle w:val="ListParagraph"/>
        <w:numPr>
          <w:ilvl w:val="0"/>
          <w:numId w:val="3"/>
        </w:numPr>
        <w:ind w:left="1134"/>
      </w:pPr>
      <w:r>
        <w:t xml:space="preserve">Outline next steps </w:t>
      </w:r>
    </w:p>
    <w:p w14:paraId="1BD96C8A" w14:textId="54351F8F" w:rsidR="00BA4BF5" w:rsidRDefault="00542DF3" w:rsidP="00BA4BF5">
      <w:pPr>
        <w:pStyle w:val="ListParagraph"/>
        <w:numPr>
          <w:ilvl w:val="0"/>
          <w:numId w:val="3"/>
        </w:numPr>
        <w:ind w:left="1134"/>
      </w:pPr>
      <w:r>
        <w:t>upcoming meeting schedule</w:t>
      </w:r>
      <w:r w:rsidR="00D64C95">
        <w:t xml:space="preserve"> – March or April 2025</w:t>
      </w:r>
    </w:p>
    <w:p w14:paraId="78F08EF7" w14:textId="229C809D" w:rsidR="00542DF3" w:rsidRPr="00D64C95" w:rsidRDefault="00542DF3" w:rsidP="00D64C95">
      <w:pPr>
        <w:pStyle w:val="ListParagraph"/>
        <w:numPr>
          <w:ilvl w:val="0"/>
          <w:numId w:val="1"/>
        </w:numPr>
        <w:spacing w:before="360" w:after="120" w:line="276" w:lineRule="auto"/>
        <w:contextualSpacing w:val="0"/>
        <w:rPr>
          <w:b/>
          <w:bCs/>
        </w:rPr>
      </w:pPr>
      <w:r w:rsidRPr="00BA4BF5">
        <w:rPr>
          <w:b/>
          <w:bCs/>
        </w:rPr>
        <w:t>Closing remarks by Co-Chairs</w:t>
      </w:r>
      <w:r w:rsidR="002E3F30">
        <w:rPr>
          <w:b/>
          <w:bCs/>
        </w:rPr>
        <w:t xml:space="preserve"> </w:t>
      </w:r>
      <w:r w:rsidR="002E3F30" w:rsidRPr="00D64C95">
        <w:rPr>
          <w:b/>
          <w:bCs/>
        </w:rPr>
        <w:t>(5 minutes)</w:t>
      </w:r>
    </w:p>
    <w:p w14:paraId="05F37BE7" w14:textId="34ACB6B7" w:rsidR="00BA4BF5" w:rsidRDefault="002E3F30" w:rsidP="00D64C95">
      <w:pPr>
        <w:pStyle w:val="ListParagraph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07D982" wp14:editId="4C302FE9">
                <wp:simplePos x="0" y="0"/>
                <wp:positionH relativeFrom="column">
                  <wp:posOffset>53340</wp:posOffset>
                </wp:positionH>
                <wp:positionV relativeFrom="paragraph">
                  <wp:posOffset>77470</wp:posOffset>
                </wp:positionV>
                <wp:extent cx="5844540" cy="0"/>
                <wp:effectExtent l="0" t="0" r="0" b="0"/>
                <wp:wrapNone/>
                <wp:docPr id="28484157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454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7D7DE8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6.1pt" to="464.4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" strokecolor="#4472c4 [3204]" strokeweight="1.5pt">
                <v:stroke joinstyle="miter"/>
              </v:line>
            </w:pict>
          </mc:Fallback>
        </mc:AlternateContent>
      </w:r>
    </w:p>
    <w:p w14:paraId="65A358AD" w14:textId="189D74E0" w:rsidR="00542DF3" w:rsidRDefault="00542DF3" w:rsidP="00BA4BF5">
      <w:pPr>
        <w:pStyle w:val="Heading2"/>
      </w:pPr>
      <w:r>
        <w:t>Supporting Documents</w:t>
      </w:r>
    </w:p>
    <w:p w14:paraId="468DD863" w14:textId="054B4BEF" w:rsidR="00542DF3" w:rsidRDefault="00542DF3" w:rsidP="00BA4BF5">
      <w:pPr>
        <w:pStyle w:val="ListParagraph"/>
        <w:numPr>
          <w:ilvl w:val="0"/>
          <w:numId w:val="3"/>
        </w:numPr>
      </w:pPr>
      <w:r>
        <w:t xml:space="preserve">TRU Open Press </w:t>
      </w:r>
      <w:r w:rsidR="00D64C95">
        <w:t>Meeting Minutes from May 27, 2024</w:t>
      </w:r>
    </w:p>
    <w:p w14:paraId="372D208C" w14:textId="77777777" w:rsidR="001123B8" w:rsidRPr="00B3108B" w:rsidRDefault="001123B8" w:rsidP="001123B8">
      <w:pPr>
        <w:pStyle w:val="ListParagraph"/>
        <w:numPr>
          <w:ilvl w:val="0"/>
          <w:numId w:val="3"/>
        </w:numPr>
      </w:pPr>
      <w:r w:rsidRPr="00B3108B">
        <w:t>Contact information for Advisory Board members</w:t>
      </w:r>
    </w:p>
    <w:p w14:paraId="4AB32B40" w14:textId="77777777" w:rsidR="00542DF3" w:rsidRPr="00B3108B" w:rsidRDefault="00542DF3" w:rsidP="00BA4BF5">
      <w:pPr>
        <w:pStyle w:val="ListParagraph"/>
        <w:numPr>
          <w:ilvl w:val="0"/>
          <w:numId w:val="3"/>
        </w:numPr>
      </w:pPr>
      <w:r w:rsidRPr="00B3108B">
        <w:t>List of current and upcoming TRU Open Press projects</w:t>
      </w:r>
    </w:p>
    <w:p w14:paraId="68F99FB6" w14:textId="21AA636B" w:rsidR="002E3F30" w:rsidRPr="002E3F30" w:rsidRDefault="002E3F30" w:rsidP="002E3F30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B117D0" wp14:editId="35EB5F0E">
                <wp:simplePos x="0" y="0"/>
                <wp:positionH relativeFrom="column">
                  <wp:posOffset>53340</wp:posOffset>
                </wp:positionH>
                <wp:positionV relativeFrom="paragraph">
                  <wp:posOffset>77470</wp:posOffset>
                </wp:positionV>
                <wp:extent cx="5844540" cy="0"/>
                <wp:effectExtent l="0" t="0" r="0" b="0"/>
                <wp:wrapNone/>
                <wp:docPr id="179920351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454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FE7AB8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6.1pt" to="464.4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" strokecolor="#4472c4 [3204]" strokeweight="1.5pt">
                <v:stroke joinstyle="miter"/>
              </v:line>
            </w:pict>
          </mc:Fallback>
        </mc:AlternateContent>
      </w:r>
    </w:p>
    <w:p w14:paraId="74D71C69" w14:textId="1A837E6B" w:rsidR="00542DF3" w:rsidRDefault="00542DF3" w:rsidP="00542DF3">
      <w:r>
        <w:t>We look forward to a productive and inspiring first meeting. Thank you for your dedication and commitment to advancing the mission of TRU Open Press.</w:t>
      </w:r>
    </w:p>
    <w:p w14:paraId="25BC15D8" w14:textId="3F5602AC" w:rsidR="00542DF3" w:rsidRDefault="00542DF3" w:rsidP="00542DF3">
      <w:r>
        <w:t>Warm regards,</w:t>
      </w:r>
    </w:p>
    <w:p w14:paraId="3B9EC7A0" w14:textId="760B1FD2" w:rsidR="00542DF3" w:rsidRDefault="00542DF3" w:rsidP="00BA4BF5">
      <w:pPr>
        <w:spacing w:after="0" w:line="240" w:lineRule="auto"/>
      </w:pPr>
      <w:r>
        <w:t xml:space="preserve">Marie Bartlett and </w:t>
      </w:r>
      <w:r w:rsidR="00D64C95">
        <w:t>Brian Lamb</w:t>
      </w:r>
    </w:p>
    <w:p w14:paraId="0712792B" w14:textId="555D1BE4" w:rsidR="002919D8" w:rsidRDefault="00542DF3" w:rsidP="00BA4BF5">
      <w:pPr>
        <w:spacing w:after="0" w:line="240" w:lineRule="auto"/>
      </w:pPr>
      <w:r>
        <w:t>Co-Chairs, TRU Open Press Advisory Board</w:t>
      </w:r>
    </w:p>
    <w:sectPr w:rsidR="002919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B5738B"/>
    <w:multiLevelType w:val="hybridMultilevel"/>
    <w:tmpl w:val="A6DA6F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05FFD"/>
    <w:multiLevelType w:val="hybridMultilevel"/>
    <w:tmpl w:val="AD4CB5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406A7"/>
    <w:multiLevelType w:val="hybridMultilevel"/>
    <w:tmpl w:val="F5C88DC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F01A3"/>
    <w:multiLevelType w:val="hybridMultilevel"/>
    <w:tmpl w:val="56EE4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97196"/>
    <w:multiLevelType w:val="multilevel"/>
    <w:tmpl w:val="AE6E5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F9341A"/>
    <w:multiLevelType w:val="multilevel"/>
    <w:tmpl w:val="FCFCE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0485045">
    <w:abstractNumId w:val="2"/>
  </w:num>
  <w:num w:numId="2" w16cid:durableId="124665844">
    <w:abstractNumId w:val="0"/>
  </w:num>
  <w:num w:numId="3" w16cid:durableId="121503747">
    <w:abstractNumId w:val="1"/>
  </w:num>
  <w:num w:numId="4" w16cid:durableId="1750813518">
    <w:abstractNumId w:val="3"/>
  </w:num>
  <w:num w:numId="5" w16cid:durableId="480731912">
    <w:abstractNumId w:val="4"/>
  </w:num>
  <w:num w:numId="6" w16cid:durableId="18384191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DF3"/>
    <w:rsid w:val="00002FB5"/>
    <w:rsid w:val="000A7D23"/>
    <w:rsid w:val="000D5561"/>
    <w:rsid w:val="001123B8"/>
    <w:rsid w:val="001203CD"/>
    <w:rsid w:val="00271076"/>
    <w:rsid w:val="002919D8"/>
    <w:rsid w:val="002B4EA4"/>
    <w:rsid w:val="002E3F30"/>
    <w:rsid w:val="00380C88"/>
    <w:rsid w:val="004B3ACE"/>
    <w:rsid w:val="004F71C1"/>
    <w:rsid w:val="00542DF3"/>
    <w:rsid w:val="005A0E5B"/>
    <w:rsid w:val="005E259E"/>
    <w:rsid w:val="006358B9"/>
    <w:rsid w:val="006F416E"/>
    <w:rsid w:val="00806448"/>
    <w:rsid w:val="00A02A4A"/>
    <w:rsid w:val="00B3108B"/>
    <w:rsid w:val="00BA4BF5"/>
    <w:rsid w:val="00BA55D7"/>
    <w:rsid w:val="00C40F8F"/>
    <w:rsid w:val="00D14F6D"/>
    <w:rsid w:val="00D64C95"/>
    <w:rsid w:val="00DD530E"/>
    <w:rsid w:val="00E123DF"/>
    <w:rsid w:val="00E27824"/>
    <w:rsid w:val="00EE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E6DFF"/>
  <w15:chartTrackingRefBased/>
  <w15:docId w15:val="{4512B044-8E55-4440-ACED-AAD7FB02E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2D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2D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2D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2D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2D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2D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2D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2D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2D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2D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42D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2D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2DF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2DF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2D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2D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2D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2D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2D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2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2D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2D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2D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2D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2D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2DF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2D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2DF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2DF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42DF3"/>
    <w:rPr>
      <w:color w:val="467886"/>
      <w:u w:val="single"/>
    </w:rPr>
  </w:style>
  <w:style w:type="character" w:customStyle="1" w:styleId="me-email-text">
    <w:name w:val="me-email-text"/>
    <w:basedOn w:val="DefaultParagraphFont"/>
    <w:rsid w:val="00542DF3"/>
  </w:style>
  <w:style w:type="character" w:customStyle="1" w:styleId="me-email-text-secondary">
    <w:name w:val="me-email-text-secondary"/>
    <w:basedOn w:val="DefaultParagraphFont"/>
    <w:rsid w:val="00542DF3"/>
  </w:style>
  <w:style w:type="character" w:styleId="UnresolvedMention">
    <w:name w:val="Unresolved Mention"/>
    <w:basedOn w:val="DefaultParagraphFont"/>
    <w:uiPriority w:val="99"/>
    <w:semiHidden/>
    <w:unhideWhenUsed/>
    <w:rsid w:val="00542D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MDA0MWMzNzYtYTI4YS00ZTkwLTk1NzUtNzRiODcwMTVmMDc1%40thread.v2/0?context=%7b%22Tid%22%3a%22eb1c9d1a-e6e8-4097-87fe-bb01690935b7%22%2c%22Oid%22%3a%22287d441c-8052-4d40-b849-e37e68adb151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Collins</dc:creator>
  <cp:keywords/>
  <dc:description/>
  <cp:lastModifiedBy>Dani Collins</cp:lastModifiedBy>
  <cp:revision>9</cp:revision>
  <dcterms:created xsi:type="dcterms:W3CDTF">2024-10-07T17:22:00Z</dcterms:created>
  <dcterms:modified xsi:type="dcterms:W3CDTF">2024-10-07T19:31:00Z</dcterms:modified>
</cp:coreProperties>
</file>